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9A8" w:rsidRDefault="00AD188B" w:rsidP="009B49A8">
      <w:pPr>
        <w:overflowPunct w:val="0"/>
        <w:autoSpaceDE w:val="0"/>
        <w:autoSpaceDN w:val="0"/>
        <w:adjustRightInd w:val="0"/>
        <w:jc w:val="both"/>
        <w:textAlignment w:val="baseline"/>
        <w:rPr>
          <w:rFonts w:ascii="Arial" w:hAnsi="Arial" w:cs="Arial"/>
        </w:rPr>
      </w:pPr>
      <w:bookmarkStart w:id="0" w:name="_GoBack"/>
      <w:bookmarkEnd w:id="0"/>
      <w:r>
        <w:rPr>
          <w:rFonts w:ascii="Arial" w:hAnsi="Arial" w:cs="Arial"/>
          <w:b/>
          <w:i/>
        </w:rPr>
        <w:t xml:space="preserve">City Campus </w:t>
      </w:r>
      <w:r w:rsidR="009B49A8" w:rsidRPr="009B49A8">
        <w:rPr>
          <w:rFonts w:ascii="Arial" w:hAnsi="Arial" w:cs="Arial"/>
          <w:b/>
          <w:i/>
        </w:rPr>
        <w:t>Watershed:</w:t>
      </w:r>
      <w:r w:rsidR="009B49A8" w:rsidRPr="009B49A8">
        <w:rPr>
          <w:rFonts w:ascii="Arial" w:hAnsi="Arial" w:cs="Arial"/>
        </w:rPr>
        <w:t xml:space="preserve">  </w:t>
      </w:r>
      <w:r>
        <w:rPr>
          <w:rFonts w:ascii="Arial" w:hAnsi="Arial" w:cs="Arial"/>
        </w:rPr>
        <w:t>Storm water drains into either Salt Creek or Antelope Creek which subsequently drains into Salt Creek.</w:t>
      </w:r>
    </w:p>
    <w:p w:rsidR="00AD188B" w:rsidRDefault="00AD188B" w:rsidP="009B49A8">
      <w:pPr>
        <w:overflowPunct w:val="0"/>
        <w:autoSpaceDE w:val="0"/>
        <w:autoSpaceDN w:val="0"/>
        <w:adjustRightInd w:val="0"/>
        <w:jc w:val="both"/>
        <w:textAlignment w:val="baseline"/>
        <w:rPr>
          <w:rFonts w:ascii="Arial" w:hAnsi="Arial" w:cs="Arial"/>
        </w:rPr>
      </w:pPr>
    </w:p>
    <w:p w:rsidR="00AD188B" w:rsidRPr="009B49A8" w:rsidRDefault="00AD188B" w:rsidP="009B49A8">
      <w:pPr>
        <w:overflowPunct w:val="0"/>
        <w:autoSpaceDE w:val="0"/>
        <w:autoSpaceDN w:val="0"/>
        <w:adjustRightInd w:val="0"/>
        <w:jc w:val="both"/>
        <w:textAlignment w:val="baseline"/>
        <w:rPr>
          <w:rFonts w:ascii="Arial" w:hAnsi="Arial" w:cs="Arial"/>
        </w:rPr>
      </w:pPr>
      <w:r>
        <w:rPr>
          <w:rFonts w:ascii="Arial" w:hAnsi="Arial" w:cs="Arial"/>
          <w:b/>
          <w:i/>
        </w:rPr>
        <w:t xml:space="preserve">East Campus </w:t>
      </w:r>
      <w:r w:rsidRPr="009B49A8">
        <w:rPr>
          <w:rFonts w:ascii="Arial" w:hAnsi="Arial" w:cs="Arial"/>
          <w:b/>
          <w:i/>
        </w:rPr>
        <w:t>Watershed:</w:t>
      </w:r>
      <w:r w:rsidRPr="009B49A8">
        <w:rPr>
          <w:rFonts w:ascii="Arial" w:hAnsi="Arial" w:cs="Arial"/>
        </w:rPr>
        <w:t xml:space="preserve">  </w:t>
      </w:r>
      <w:r>
        <w:rPr>
          <w:rFonts w:ascii="Arial" w:hAnsi="Arial" w:cs="Arial"/>
        </w:rPr>
        <w:t>Storm w</w:t>
      </w:r>
      <w:r w:rsidR="009448C0">
        <w:rPr>
          <w:rFonts w:ascii="Arial" w:hAnsi="Arial" w:cs="Arial"/>
        </w:rPr>
        <w:t xml:space="preserve">ater drains into Dead Man’s </w:t>
      </w:r>
      <w:proofErr w:type="gramStart"/>
      <w:r w:rsidR="009448C0">
        <w:rPr>
          <w:rFonts w:ascii="Arial" w:hAnsi="Arial" w:cs="Arial"/>
        </w:rPr>
        <w:t>Run</w:t>
      </w:r>
      <w:proofErr w:type="gramEnd"/>
      <w:r w:rsidR="009448C0">
        <w:rPr>
          <w:rFonts w:ascii="Arial" w:hAnsi="Arial" w:cs="Arial"/>
        </w:rPr>
        <w:t xml:space="preserve"> </w:t>
      </w:r>
      <w:r>
        <w:rPr>
          <w:rFonts w:ascii="Arial" w:hAnsi="Arial" w:cs="Arial"/>
        </w:rPr>
        <w:t>which subsequently drains into Salt Creek.</w:t>
      </w:r>
    </w:p>
    <w:p w:rsidR="009B49A8" w:rsidRPr="009B49A8" w:rsidRDefault="009B49A8" w:rsidP="009B49A8">
      <w:pPr>
        <w:numPr>
          <w:ilvl w:val="12"/>
          <w:numId w:val="0"/>
        </w:numPr>
        <w:overflowPunct w:val="0"/>
        <w:autoSpaceDE w:val="0"/>
        <w:autoSpaceDN w:val="0"/>
        <w:adjustRightInd w:val="0"/>
        <w:jc w:val="both"/>
        <w:textAlignment w:val="baseline"/>
        <w:rPr>
          <w:rFonts w:ascii="Arial" w:hAnsi="Arial" w:cs="Arial"/>
        </w:rPr>
      </w:pPr>
    </w:p>
    <w:p w:rsidR="00AD188B" w:rsidRDefault="00A15926" w:rsidP="009B49A8">
      <w:pPr>
        <w:overflowPunct w:val="0"/>
        <w:autoSpaceDE w:val="0"/>
        <w:autoSpaceDN w:val="0"/>
        <w:adjustRightInd w:val="0"/>
        <w:jc w:val="both"/>
        <w:textAlignment w:val="baseline"/>
        <w:rPr>
          <w:rFonts w:ascii="Arial" w:hAnsi="Arial" w:cs="Arial"/>
        </w:rPr>
      </w:pPr>
      <w:r>
        <w:rPr>
          <w:rFonts w:ascii="Arial" w:hAnsi="Arial" w:cs="Arial"/>
          <w:b/>
          <w:i/>
        </w:rPr>
        <w:t>UNL</w:t>
      </w:r>
      <w:r w:rsidR="009B49A8" w:rsidRPr="009B49A8">
        <w:rPr>
          <w:rFonts w:ascii="Arial" w:hAnsi="Arial" w:cs="Arial"/>
          <w:b/>
          <w:i/>
        </w:rPr>
        <w:t xml:space="preserve"> Drainage Systems:</w:t>
      </w:r>
      <w:r w:rsidR="009B49A8" w:rsidRPr="009B49A8">
        <w:rPr>
          <w:rFonts w:ascii="Arial" w:hAnsi="Arial" w:cs="Arial"/>
        </w:rPr>
        <w:t xml:space="preserve">  </w:t>
      </w:r>
      <w:r w:rsidR="00AD188B">
        <w:rPr>
          <w:rFonts w:ascii="Arial" w:hAnsi="Arial" w:cs="Arial"/>
        </w:rPr>
        <w:t xml:space="preserve">Both </w:t>
      </w:r>
      <w:r w:rsidR="00C10D2F">
        <w:rPr>
          <w:rFonts w:ascii="Arial" w:hAnsi="Arial" w:cs="Arial"/>
        </w:rPr>
        <w:t xml:space="preserve">city and east </w:t>
      </w:r>
      <w:r w:rsidR="00AD188B">
        <w:rPr>
          <w:rFonts w:ascii="Arial" w:hAnsi="Arial" w:cs="Arial"/>
        </w:rPr>
        <w:t xml:space="preserve">campuses are served by a combination of UNL and City of Lincoln owned and maintained storm drainage systems.  Those owned by UNL, serve only UNL facilities and property, whereas those owned by the City of Lincoln serve a combination of UNL and non UNL facilities.   </w:t>
      </w:r>
    </w:p>
    <w:p w:rsidR="009B49A8" w:rsidRPr="00AD188B" w:rsidRDefault="009B49A8" w:rsidP="009B49A8">
      <w:pPr>
        <w:overflowPunct w:val="0"/>
        <w:autoSpaceDE w:val="0"/>
        <w:autoSpaceDN w:val="0"/>
        <w:adjustRightInd w:val="0"/>
        <w:jc w:val="both"/>
        <w:textAlignment w:val="baseline"/>
        <w:rPr>
          <w:rFonts w:ascii="Arial" w:hAnsi="Arial" w:cs="Arial"/>
          <w:b/>
          <w:i/>
        </w:rPr>
      </w:pPr>
    </w:p>
    <w:p w:rsidR="009B49A8" w:rsidRDefault="009B49A8" w:rsidP="00E07B49">
      <w:pPr>
        <w:shd w:val="clear" w:color="auto" w:fill="FFFFFF"/>
        <w:rPr>
          <w:rFonts w:ascii="Arial" w:hAnsi="Arial" w:cs="Arial"/>
        </w:rPr>
      </w:pPr>
      <w:r w:rsidRPr="009B49A8">
        <w:rPr>
          <w:rFonts w:ascii="Arial" w:hAnsi="Arial" w:cs="Arial"/>
          <w:b/>
          <w:i/>
        </w:rPr>
        <w:t>Compliance:</w:t>
      </w:r>
      <w:r w:rsidRPr="009B49A8">
        <w:rPr>
          <w:rFonts w:ascii="Arial" w:hAnsi="Arial" w:cs="Arial"/>
        </w:rPr>
        <w:t xml:space="preserve">  The design and construction of all storm water </w:t>
      </w:r>
      <w:r w:rsidR="009C379E">
        <w:rPr>
          <w:rFonts w:ascii="Arial" w:hAnsi="Arial" w:cs="Arial"/>
        </w:rPr>
        <w:t>conveyance</w:t>
      </w:r>
      <w:r w:rsidR="009C379E" w:rsidRPr="009B49A8">
        <w:rPr>
          <w:rFonts w:ascii="Arial" w:hAnsi="Arial" w:cs="Arial"/>
        </w:rPr>
        <w:t xml:space="preserve"> </w:t>
      </w:r>
      <w:r w:rsidRPr="009B49A8">
        <w:rPr>
          <w:rFonts w:ascii="Arial" w:hAnsi="Arial" w:cs="Arial"/>
        </w:rPr>
        <w:t xml:space="preserve">systems on </w:t>
      </w:r>
      <w:r w:rsidR="00C609D3">
        <w:rPr>
          <w:rFonts w:ascii="Arial" w:hAnsi="Arial" w:cs="Arial"/>
        </w:rPr>
        <w:t>City and E</w:t>
      </w:r>
      <w:r w:rsidR="002F42C0">
        <w:rPr>
          <w:rFonts w:ascii="Arial" w:hAnsi="Arial" w:cs="Arial"/>
        </w:rPr>
        <w:t xml:space="preserve">ast </w:t>
      </w:r>
      <w:r w:rsidRPr="009B49A8">
        <w:rPr>
          <w:rFonts w:ascii="Arial" w:hAnsi="Arial" w:cs="Arial"/>
        </w:rPr>
        <w:t>campus</w:t>
      </w:r>
      <w:r w:rsidR="002F42C0">
        <w:rPr>
          <w:rFonts w:ascii="Arial" w:hAnsi="Arial" w:cs="Arial"/>
        </w:rPr>
        <w:t>es</w:t>
      </w:r>
      <w:r w:rsidRPr="009B49A8">
        <w:rPr>
          <w:rFonts w:ascii="Arial" w:hAnsi="Arial" w:cs="Arial"/>
        </w:rPr>
        <w:t xml:space="preserve"> shall be in complete compliance with the current revision of the</w:t>
      </w:r>
      <w:r w:rsidRPr="009B49A8">
        <w:rPr>
          <w:rFonts w:ascii="Arial" w:hAnsi="Arial" w:cs="Arial"/>
          <w:i/>
        </w:rPr>
        <w:t xml:space="preserve"> </w:t>
      </w:r>
      <w:r w:rsidR="00051631" w:rsidRPr="00F71CD9">
        <w:rPr>
          <w:rFonts w:ascii="Arial" w:hAnsi="Arial" w:cs="Arial"/>
        </w:rPr>
        <w:t xml:space="preserve">City of Lincoln Department of Public Works – </w:t>
      </w:r>
      <w:r w:rsidR="00913039">
        <w:rPr>
          <w:rFonts w:ascii="Arial" w:hAnsi="Arial" w:cs="Arial"/>
        </w:rPr>
        <w:t xml:space="preserve">Drainage Criteria Manual found here: </w:t>
      </w:r>
      <w:hyperlink r:id="rId9" w:history="1">
        <w:r w:rsidR="00E07B49">
          <w:rPr>
            <w:rStyle w:val="Hyperlink"/>
            <w:rFonts w:ascii="Calibri" w:hAnsi="Calibri"/>
            <w:sz w:val="22"/>
            <w:szCs w:val="22"/>
          </w:rPr>
          <w:t>http://lincoln.ne.gov/city/pworks/watrshed/require/drainage/</w:t>
        </w:r>
      </w:hyperlink>
    </w:p>
    <w:p w:rsidR="00C10D2F" w:rsidRPr="009B49A8" w:rsidRDefault="00C10D2F" w:rsidP="009B49A8">
      <w:pPr>
        <w:overflowPunct w:val="0"/>
        <w:autoSpaceDE w:val="0"/>
        <w:autoSpaceDN w:val="0"/>
        <w:adjustRightInd w:val="0"/>
        <w:jc w:val="both"/>
        <w:textAlignment w:val="baseline"/>
        <w:rPr>
          <w:rFonts w:ascii="Arial" w:hAnsi="Arial" w:cs="Arial"/>
          <w:b/>
          <w:i/>
        </w:rPr>
      </w:pPr>
    </w:p>
    <w:p w:rsidR="009B49A8" w:rsidRPr="00A15926" w:rsidRDefault="00D845A8" w:rsidP="009B49A8">
      <w:pPr>
        <w:overflowPunct w:val="0"/>
        <w:autoSpaceDE w:val="0"/>
        <w:autoSpaceDN w:val="0"/>
        <w:adjustRightInd w:val="0"/>
        <w:jc w:val="both"/>
        <w:textAlignment w:val="baseline"/>
        <w:rPr>
          <w:rFonts w:ascii="Arial" w:hAnsi="Arial" w:cs="Arial"/>
          <w:b/>
          <w:color w:val="FF0000"/>
        </w:rPr>
      </w:pPr>
      <w:r>
        <w:rPr>
          <w:rFonts w:ascii="Arial" w:hAnsi="Arial" w:cs="Arial"/>
          <w:b/>
          <w:i/>
        </w:rPr>
        <w:t xml:space="preserve">NPDES </w:t>
      </w:r>
      <w:r w:rsidR="009B49A8" w:rsidRPr="009B49A8">
        <w:rPr>
          <w:rFonts w:ascii="Arial" w:hAnsi="Arial" w:cs="Arial"/>
          <w:b/>
          <w:i/>
        </w:rPr>
        <w:t>Storm Water Management P</w:t>
      </w:r>
      <w:r w:rsidR="00450BC7">
        <w:rPr>
          <w:rFonts w:ascii="Arial" w:hAnsi="Arial" w:cs="Arial"/>
          <w:b/>
          <w:i/>
        </w:rPr>
        <w:t>lan</w:t>
      </w:r>
      <w:r w:rsidR="009B49A8" w:rsidRPr="009B49A8">
        <w:rPr>
          <w:rFonts w:ascii="Arial" w:hAnsi="Arial" w:cs="Arial"/>
          <w:b/>
          <w:i/>
        </w:rPr>
        <w:t>:</w:t>
      </w:r>
      <w:r w:rsidR="009B49A8" w:rsidRPr="009B49A8">
        <w:rPr>
          <w:rFonts w:ascii="Arial" w:hAnsi="Arial" w:cs="Arial"/>
          <w:b/>
        </w:rPr>
        <w:t xml:space="preserve">  </w:t>
      </w:r>
      <w:r w:rsidR="000E1F14">
        <w:rPr>
          <w:rFonts w:ascii="Arial" w:hAnsi="Arial" w:cs="Arial"/>
          <w:b/>
        </w:rPr>
        <w:t xml:space="preserve"> </w:t>
      </w:r>
      <w:r w:rsidR="00ED5578">
        <w:rPr>
          <w:rFonts w:ascii="Arial" w:hAnsi="Arial" w:cs="Arial"/>
        </w:rPr>
        <w:t>UNLs SMS4 NPDES Permit</w:t>
      </w:r>
      <w:r w:rsidR="00ED5578" w:rsidDel="00ED5578">
        <w:rPr>
          <w:rFonts w:ascii="Arial" w:hAnsi="Arial" w:cs="Arial"/>
          <w:bCs/>
        </w:rPr>
        <w:t xml:space="preserve"> </w:t>
      </w:r>
      <w:r w:rsidR="00ED5578">
        <w:rPr>
          <w:rFonts w:ascii="Arial" w:hAnsi="Arial" w:cs="Arial"/>
          <w:bCs/>
        </w:rPr>
        <w:t>requires reducing</w:t>
      </w:r>
      <w:r w:rsidR="000713C6">
        <w:rPr>
          <w:rFonts w:ascii="Arial" w:hAnsi="Arial" w:cs="Arial"/>
          <w:bCs/>
        </w:rPr>
        <w:t xml:space="preserve"> water quality impacts resulting from post-construction runoff</w:t>
      </w:r>
      <w:r w:rsidR="002701AA">
        <w:rPr>
          <w:rFonts w:ascii="Arial" w:hAnsi="Arial" w:cs="Arial"/>
          <w:bCs/>
        </w:rPr>
        <w:t xml:space="preserve"> through incorporation of permanent post-construction Best Management Practices (BMPs)</w:t>
      </w:r>
      <w:r w:rsidR="000713C6">
        <w:rPr>
          <w:rFonts w:ascii="Arial" w:hAnsi="Arial" w:cs="Arial"/>
          <w:bCs/>
        </w:rPr>
        <w:t>. All projects must</w:t>
      </w:r>
      <w:r w:rsidR="00051631">
        <w:rPr>
          <w:rFonts w:ascii="Arial" w:hAnsi="Arial" w:cs="Arial"/>
          <w:bCs/>
        </w:rPr>
        <w:t xml:space="preserve"> </w:t>
      </w:r>
      <w:r w:rsidR="00450BC7">
        <w:rPr>
          <w:rFonts w:ascii="Arial" w:hAnsi="Arial" w:cs="Arial"/>
          <w:bCs/>
        </w:rPr>
        <w:t>try</w:t>
      </w:r>
      <w:r w:rsidR="002F42C0">
        <w:rPr>
          <w:rFonts w:ascii="Arial" w:hAnsi="Arial" w:cs="Arial"/>
          <w:bCs/>
        </w:rPr>
        <w:t>,</w:t>
      </w:r>
      <w:r w:rsidR="00450BC7">
        <w:rPr>
          <w:rFonts w:ascii="Arial" w:hAnsi="Arial" w:cs="Arial"/>
          <w:bCs/>
        </w:rPr>
        <w:t xml:space="preserve"> to the best extent possible</w:t>
      </w:r>
      <w:r w:rsidR="002F42C0">
        <w:rPr>
          <w:rFonts w:ascii="Arial" w:hAnsi="Arial" w:cs="Arial"/>
          <w:bCs/>
        </w:rPr>
        <w:t>,</w:t>
      </w:r>
      <w:r w:rsidR="00450BC7">
        <w:rPr>
          <w:rFonts w:ascii="Arial" w:hAnsi="Arial" w:cs="Arial"/>
          <w:bCs/>
        </w:rPr>
        <w:t xml:space="preserve"> to</w:t>
      </w:r>
      <w:r>
        <w:rPr>
          <w:rFonts w:ascii="Arial" w:hAnsi="Arial" w:cs="Arial"/>
          <w:bCs/>
        </w:rPr>
        <w:t xml:space="preserve"> </w:t>
      </w:r>
      <w:r w:rsidRPr="00F71CD9">
        <w:rPr>
          <w:rFonts w:ascii="Arial" w:hAnsi="Arial" w:cs="Arial"/>
        </w:rPr>
        <w:t>limit disruption of natural water hydrology by reducing impervious cover, increasing on-site infiltration,</w:t>
      </w:r>
      <w:r w:rsidR="00471269">
        <w:rPr>
          <w:rFonts w:ascii="Arial" w:hAnsi="Arial" w:cs="Arial"/>
        </w:rPr>
        <w:t xml:space="preserve"> and</w:t>
      </w:r>
      <w:r w:rsidRPr="00F71CD9">
        <w:rPr>
          <w:rFonts w:ascii="Arial" w:hAnsi="Arial" w:cs="Arial"/>
        </w:rPr>
        <w:t xml:space="preserve"> r</w:t>
      </w:r>
      <w:r w:rsidR="00EF71EC">
        <w:rPr>
          <w:rFonts w:ascii="Arial" w:hAnsi="Arial" w:cs="Arial"/>
        </w:rPr>
        <w:t xml:space="preserve">educing or eliminating </w:t>
      </w:r>
      <w:r w:rsidR="00471269">
        <w:rPr>
          <w:rFonts w:ascii="Arial" w:hAnsi="Arial" w:cs="Arial"/>
        </w:rPr>
        <w:t>contaminants</w:t>
      </w:r>
      <w:r w:rsidRPr="00F71CD9">
        <w:rPr>
          <w:rFonts w:ascii="Arial" w:hAnsi="Arial" w:cs="Arial"/>
        </w:rPr>
        <w:t xml:space="preserve"> from storm</w:t>
      </w:r>
      <w:r w:rsidR="00051631">
        <w:rPr>
          <w:rFonts w:ascii="Arial" w:hAnsi="Arial" w:cs="Arial"/>
        </w:rPr>
        <w:t xml:space="preserve"> </w:t>
      </w:r>
      <w:r w:rsidR="00471269">
        <w:rPr>
          <w:rFonts w:ascii="Arial" w:hAnsi="Arial" w:cs="Arial"/>
        </w:rPr>
        <w:t>water runoff.</w:t>
      </w:r>
      <w:r w:rsidR="00450BC7">
        <w:rPr>
          <w:rFonts w:ascii="Arial" w:hAnsi="Arial" w:cs="Arial"/>
          <w:bCs/>
        </w:rPr>
        <w:t xml:space="preserve"> </w:t>
      </w:r>
      <w:r w:rsidR="009B49A8" w:rsidRPr="009B49A8">
        <w:rPr>
          <w:rFonts w:ascii="Arial" w:hAnsi="Arial" w:cs="Arial"/>
        </w:rPr>
        <w:t xml:space="preserve">All new construction work and associated storm drainage system work on campus shall </w:t>
      </w:r>
      <w:r w:rsidR="00FB7CAC">
        <w:rPr>
          <w:rFonts w:ascii="Arial" w:hAnsi="Arial" w:cs="Arial"/>
        </w:rPr>
        <w:t>minimize</w:t>
      </w:r>
      <w:r w:rsidR="009B49A8" w:rsidRPr="009B49A8">
        <w:rPr>
          <w:rFonts w:ascii="Arial" w:hAnsi="Arial" w:cs="Arial"/>
        </w:rPr>
        <w:t xml:space="preserve"> impact on any downstream drainage system</w:t>
      </w:r>
      <w:r w:rsidR="00471269">
        <w:rPr>
          <w:rFonts w:ascii="Arial" w:hAnsi="Arial" w:cs="Arial"/>
        </w:rPr>
        <w:t>.</w:t>
      </w:r>
      <w:r w:rsidR="009B49A8" w:rsidRPr="009B49A8">
        <w:rPr>
          <w:rFonts w:ascii="Arial" w:hAnsi="Arial" w:cs="Arial"/>
        </w:rPr>
        <w:t xml:space="preserve"> </w:t>
      </w:r>
      <w:r w:rsidR="009B49A8" w:rsidRPr="00AD196F">
        <w:rPr>
          <w:rFonts w:ascii="Arial" w:hAnsi="Arial" w:cs="Arial"/>
          <w:color w:val="FF0000"/>
        </w:rPr>
        <w:t xml:space="preserve">  </w:t>
      </w:r>
      <w:r w:rsidR="009B49A8" w:rsidRPr="009B49A8">
        <w:rPr>
          <w:rFonts w:ascii="Arial" w:hAnsi="Arial" w:cs="Arial"/>
        </w:rPr>
        <w:t xml:space="preserve">Design shall incorporate sustainable and </w:t>
      </w:r>
      <w:r w:rsidR="00FB7CAC">
        <w:rPr>
          <w:rFonts w:ascii="Arial" w:hAnsi="Arial" w:cs="Arial"/>
        </w:rPr>
        <w:t>L</w:t>
      </w:r>
      <w:r w:rsidR="009B49A8" w:rsidRPr="009B49A8">
        <w:rPr>
          <w:rFonts w:ascii="Arial" w:hAnsi="Arial" w:cs="Arial"/>
        </w:rPr>
        <w:t xml:space="preserve">ow </w:t>
      </w:r>
      <w:r w:rsidR="00FB7CAC">
        <w:rPr>
          <w:rFonts w:ascii="Arial" w:hAnsi="Arial" w:cs="Arial"/>
        </w:rPr>
        <w:t>I</w:t>
      </w:r>
      <w:r w:rsidR="009B49A8" w:rsidRPr="009B49A8">
        <w:rPr>
          <w:rFonts w:ascii="Arial" w:hAnsi="Arial" w:cs="Arial"/>
        </w:rPr>
        <w:t xml:space="preserve">mpact </w:t>
      </w:r>
      <w:r w:rsidR="00FB7CAC">
        <w:rPr>
          <w:rFonts w:ascii="Arial" w:hAnsi="Arial" w:cs="Arial"/>
        </w:rPr>
        <w:t>D</w:t>
      </w:r>
      <w:r w:rsidR="009B49A8" w:rsidRPr="009B49A8">
        <w:rPr>
          <w:rFonts w:ascii="Arial" w:hAnsi="Arial" w:cs="Arial"/>
        </w:rPr>
        <w:t>esign</w:t>
      </w:r>
      <w:r w:rsidR="00FB7CAC">
        <w:rPr>
          <w:rFonts w:ascii="Arial" w:hAnsi="Arial" w:cs="Arial"/>
        </w:rPr>
        <w:t xml:space="preserve"> (LID)</w:t>
      </w:r>
      <w:r w:rsidR="009B49A8" w:rsidRPr="009B49A8">
        <w:rPr>
          <w:rFonts w:ascii="Arial" w:hAnsi="Arial" w:cs="Arial"/>
        </w:rPr>
        <w:t xml:space="preserve"> storm water drainage concepts and principles</w:t>
      </w:r>
      <w:r w:rsidR="00D359DA">
        <w:rPr>
          <w:rFonts w:ascii="Arial" w:hAnsi="Arial" w:cs="Arial"/>
        </w:rPr>
        <w:t xml:space="preserve"> at the extent </w:t>
      </w:r>
      <w:r w:rsidR="00C10D2F">
        <w:rPr>
          <w:rFonts w:ascii="Arial" w:hAnsi="Arial" w:cs="Arial"/>
        </w:rPr>
        <w:t xml:space="preserve">feasible. </w:t>
      </w:r>
    </w:p>
    <w:p w:rsidR="009B49A8" w:rsidRPr="009B49A8" w:rsidRDefault="009B49A8" w:rsidP="009B49A8">
      <w:pPr>
        <w:overflowPunct w:val="0"/>
        <w:autoSpaceDE w:val="0"/>
        <w:autoSpaceDN w:val="0"/>
        <w:adjustRightInd w:val="0"/>
        <w:jc w:val="both"/>
        <w:textAlignment w:val="baseline"/>
        <w:rPr>
          <w:rFonts w:ascii="Arial" w:hAnsi="Arial" w:cs="Arial"/>
          <w:b/>
        </w:rPr>
      </w:pPr>
    </w:p>
    <w:p w:rsid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bCs/>
          <w:i/>
        </w:rPr>
        <w:t xml:space="preserve">Scope of </w:t>
      </w:r>
      <w:r w:rsidR="00D845A8" w:rsidRPr="009B49A8">
        <w:rPr>
          <w:rFonts w:ascii="Arial" w:hAnsi="Arial" w:cs="Arial"/>
          <w:b/>
          <w:bCs/>
          <w:i/>
        </w:rPr>
        <w:t>P</w:t>
      </w:r>
      <w:r w:rsidR="00D845A8">
        <w:rPr>
          <w:rFonts w:ascii="Arial" w:hAnsi="Arial" w:cs="Arial"/>
          <w:b/>
          <w:bCs/>
          <w:i/>
        </w:rPr>
        <w:t>lan</w:t>
      </w:r>
      <w:r w:rsidRPr="009B49A8">
        <w:rPr>
          <w:rFonts w:ascii="Arial" w:hAnsi="Arial" w:cs="Arial"/>
          <w:b/>
          <w:bCs/>
          <w:i/>
        </w:rPr>
        <w:t>:</w:t>
      </w:r>
      <w:r w:rsidRPr="009B49A8">
        <w:rPr>
          <w:rFonts w:ascii="Arial" w:hAnsi="Arial" w:cs="Arial"/>
        </w:rPr>
        <w:t xml:space="preserve">  This storm water management p</w:t>
      </w:r>
      <w:r w:rsidR="00F94BBF">
        <w:rPr>
          <w:rFonts w:ascii="Arial" w:hAnsi="Arial" w:cs="Arial"/>
        </w:rPr>
        <w:t>lan</w:t>
      </w:r>
      <w:r w:rsidRPr="009B49A8">
        <w:rPr>
          <w:rFonts w:ascii="Arial" w:hAnsi="Arial" w:cs="Arial"/>
        </w:rPr>
        <w:t xml:space="preserve"> pertains to any </w:t>
      </w:r>
      <w:r w:rsidR="00EC4BE9">
        <w:rPr>
          <w:rFonts w:ascii="Arial" w:hAnsi="Arial" w:cs="Arial"/>
        </w:rPr>
        <w:t>p</w:t>
      </w:r>
      <w:r w:rsidRPr="009B49A8">
        <w:rPr>
          <w:rFonts w:ascii="Arial" w:hAnsi="Arial" w:cs="Arial"/>
        </w:rPr>
        <w:t>roject including but not limited to new buildings, renovations of existing buildings, additions to existing buildings, construction of new parking lots, and renovation of existing parking lots.</w:t>
      </w:r>
      <w:r w:rsidR="00AD196F">
        <w:rPr>
          <w:rFonts w:ascii="Arial" w:hAnsi="Arial" w:cs="Arial"/>
        </w:rPr>
        <w:t xml:space="preserve"> </w:t>
      </w:r>
    </w:p>
    <w:p w:rsidR="00471269" w:rsidRPr="009B49A8" w:rsidRDefault="00471269" w:rsidP="009B49A8">
      <w:pPr>
        <w:overflowPunct w:val="0"/>
        <w:autoSpaceDE w:val="0"/>
        <w:autoSpaceDN w:val="0"/>
        <w:adjustRightInd w:val="0"/>
        <w:jc w:val="both"/>
        <w:textAlignment w:val="baseline"/>
        <w:rPr>
          <w:rFonts w:ascii="Arial" w:hAnsi="Arial" w:cs="Arial"/>
        </w:rPr>
      </w:pPr>
    </w:p>
    <w:p w:rsidR="009B49A8" w:rsidRPr="00F870AE" w:rsidRDefault="009B49A8" w:rsidP="00F71CD9">
      <w:pPr>
        <w:overflowPunct w:val="0"/>
        <w:autoSpaceDE w:val="0"/>
        <w:autoSpaceDN w:val="0"/>
        <w:adjustRightInd w:val="0"/>
        <w:jc w:val="both"/>
        <w:textAlignment w:val="baseline"/>
        <w:rPr>
          <w:rFonts w:ascii="Arial" w:hAnsi="Arial" w:cs="Arial"/>
          <w:highlight w:val="yellow"/>
        </w:rPr>
      </w:pPr>
      <w:r w:rsidRPr="009B49A8">
        <w:rPr>
          <w:rFonts w:ascii="Arial" w:hAnsi="Arial" w:cs="Arial"/>
          <w:b/>
          <w:i/>
        </w:rPr>
        <w:t>Calculations:</w:t>
      </w:r>
      <w:r w:rsidRPr="009B49A8">
        <w:rPr>
          <w:rFonts w:ascii="Arial" w:hAnsi="Arial" w:cs="Arial"/>
        </w:rPr>
        <w:t xml:space="preserve">  </w:t>
      </w:r>
      <w:r w:rsidR="00A15926">
        <w:rPr>
          <w:rFonts w:ascii="Arial" w:hAnsi="Arial" w:cs="Arial"/>
        </w:rPr>
        <w:t>UNL</w:t>
      </w:r>
      <w:r w:rsidRPr="009B49A8">
        <w:rPr>
          <w:rFonts w:ascii="Arial" w:hAnsi="Arial" w:cs="Arial"/>
        </w:rPr>
        <w:t xml:space="preserve"> requires that the A</w:t>
      </w:r>
      <w:r w:rsidR="00C10D2F">
        <w:rPr>
          <w:rFonts w:ascii="Arial" w:hAnsi="Arial" w:cs="Arial"/>
        </w:rPr>
        <w:t>rchitect/</w:t>
      </w:r>
      <w:r w:rsidRPr="009B49A8">
        <w:rPr>
          <w:rFonts w:ascii="Arial" w:hAnsi="Arial" w:cs="Arial"/>
        </w:rPr>
        <w:t>E</w:t>
      </w:r>
      <w:r w:rsidR="00C10D2F">
        <w:rPr>
          <w:rFonts w:ascii="Arial" w:hAnsi="Arial" w:cs="Arial"/>
        </w:rPr>
        <w:t>ngineer (A/E)</w:t>
      </w:r>
      <w:r w:rsidRPr="009B49A8">
        <w:rPr>
          <w:rFonts w:ascii="Arial" w:hAnsi="Arial" w:cs="Arial"/>
        </w:rPr>
        <w:t xml:space="preserve"> prepare and submit calculations comparing the peak storm water characteristics of the construction site </w:t>
      </w:r>
      <w:r w:rsidRPr="00C10D2F">
        <w:rPr>
          <w:rFonts w:ascii="Arial" w:hAnsi="Arial" w:cs="Arial"/>
          <w:u w:val="single"/>
        </w:rPr>
        <w:t>before</w:t>
      </w:r>
      <w:r w:rsidRPr="009B49A8">
        <w:rPr>
          <w:rFonts w:ascii="Arial" w:hAnsi="Arial" w:cs="Arial"/>
        </w:rPr>
        <w:t xml:space="preserve"> the construction begins to the peak storm water runoff characteristics of the site </w:t>
      </w:r>
      <w:r w:rsidRPr="00C10D2F">
        <w:rPr>
          <w:rFonts w:ascii="Arial" w:hAnsi="Arial" w:cs="Arial"/>
          <w:u w:val="single"/>
        </w:rPr>
        <w:t>after</w:t>
      </w:r>
      <w:r w:rsidRPr="009B49A8">
        <w:rPr>
          <w:rFonts w:ascii="Arial" w:hAnsi="Arial" w:cs="Arial"/>
        </w:rPr>
        <w:t xml:space="preserve"> the construction is complete.  The A</w:t>
      </w:r>
      <w:r w:rsidR="00C10D2F">
        <w:rPr>
          <w:rFonts w:ascii="Arial" w:hAnsi="Arial" w:cs="Arial"/>
        </w:rPr>
        <w:t>/</w:t>
      </w:r>
      <w:r w:rsidRPr="009B49A8">
        <w:rPr>
          <w:rFonts w:ascii="Arial" w:hAnsi="Arial" w:cs="Arial"/>
        </w:rPr>
        <w:t xml:space="preserve">E must also prepare and submit plans detailing the </w:t>
      </w:r>
      <w:r w:rsidR="00D845A8">
        <w:rPr>
          <w:rFonts w:ascii="Arial" w:hAnsi="Arial" w:cs="Arial"/>
        </w:rPr>
        <w:t>Low Impact Development</w:t>
      </w:r>
      <w:r w:rsidRPr="009B49A8">
        <w:rPr>
          <w:rFonts w:ascii="Arial" w:hAnsi="Arial" w:cs="Arial"/>
        </w:rPr>
        <w:t xml:space="preserve"> method chosen to </w:t>
      </w:r>
      <w:r w:rsidR="000713C6">
        <w:rPr>
          <w:rFonts w:ascii="Arial" w:hAnsi="Arial" w:cs="Arial"/>
        </w:rPr>
        <w:t>control storm</w:t>
      </w:r>
      <w:r w:rsidR="00051631">
        <w:rPr>
          <w:rFonts w:ascii="Arial" w:hAnsi="Arial" w:cs="Arial"/>
        </w:rPr>
        <w:t xml:space="preserve"> </w:t>
      </w:r>
      <w:r w:rsidR="000713C6">
        <w:rPr>
          <w:rFonts w:ascii="Arial" w:hAnsi="Arial" w:cs="Arial"/>
        </w:rPr>
        <w:t>water quality and quantity</w:t>
      </w:r>
      <w:r w:rsidRPr="009B49A8">
        <w:rPr>
          <w:rFonts w:ascii="Arial" w:hAnsi="Arial" w:cs="Arial"/>
        </w:rPr>
        <w:t xml:space="preserve">.  Calculations shall be provided to </w:t>
      </w:r>
      <w:r w:rsidR="00A15926">
        <w:rPr>
          <w:rFonts w:ascii="Arial" w:hAnsi="Arial" w:cs="Arial"/>
        </w:rPr>
        <w:t>FMP</w:t>
      </w:r>
      <w:r w:rsidRPr="009B49A8">
        <w:rPr>
          <w:rFonts w:ascii="Arial" w:hAnsi="Arial" w:cs="Arial"/>
        </w:rPr>
        <w:t xml:space="preserve"> during the project design review process.  </w:t>
      </w:r>
    </w:p>
    <w:p w:rsidR="009B49A8" w:rsidRPr="009B49A8" w:rsidRDefault="009B49A8" w:rsidP="009B49A8">
      <w:pPr>
        <w:overflowPunct w:val="0"/>
        <w:autoSpaceDE w:val="0"/>
        <w:autoSpaceDN w:val="0"/>
        <w:adjustRightInd w:val="0"/>
        <w:ind w:left="720"/>
        <w:jc w:val="both"/>
        <w:textAlignment w:val="baseline"/>
        <w:rPr>
          <w:rFonts w:ascii="Arial" w:hAnsi="Arial" w:cs="Arial"/>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t>Future Considerations:</w:t>
      </w:r>
      <w:r w:rsidRPr="009B49A8">
        <w:rPr>
          <w:rFonts w:ascii="Arial" w:hAnsi="Arial" w:cs="Arial"/>
        </w:rPr>
        <w:t xml:space="preserve">  All storm drainage piping shall be sized and configured appropriately to serve the ultimate future need for drainage in the geographical area being served.</w:t>
      </w:r>
    </w:p>
    <w:p w:rsidR="009B49A8" w:rsidRPr="009B49A8" w:rsidRDefault="009B49A8" w:rsidP="009B49A8">
      <w:pPr>
        <w:tabs>
          <w:tab w:val="num" w:pos="360"/>
        </w:tabs>
        <w:overflowPunct w:val="0"/>
        <w:autoSpaceDE w:val="0"/>
        <w:autoSpaceDN w:val="0"/>
        <w:adjustRightInd w:val="0"/>
        <w:ind w:left="360"/>
        <w:jc w:val="both"/>
        <w:textAlignment w:val="baseline"/>
        <w:rPr>
          <w:rFonts w:ascii="Arial" w:hAnsi="Arial" w:cs="Arial"/>
          <w:b/>
        </w:rPr>
      </w:pPr>
    </w:p>
    <w:p w:rsidR="009B49A8" w:rsidRPr="009B49A8" w:rsidRDefault="009B49A8" w:rsidP="009B49A8">
      <w:pPr>
        <w:overflowPunct w:val="0"/>
        <w:autoSpaceDE w:val="0"/>
        <w:autoSpaceDN w:val="0"/>
        <w:adjustRightInd w:val="0"/>
        <w:jc w:val="both"/>
        <w:textAlignment w:val="baseline"/>
        <w:rPr>
          <w:rFonts w:ascii="Arial" w:hAnsi="Arial" w:cs="Arial"/>
          <w:b/>
        </w:rPr>
      </w:pPr>
      <w:r w:rsidRPr="009B49A8">
        <w:rPr>
          <w:rFonts w:ascii="Arial" w:hAnsi="Arial" w:cs="Arial"/>
          <w:b/>
          <w:i/>
        </w:rPr>
        <w:t>Manholes:</w:t>
      </w:r>
      <w:r w:rsidRPr="009B49A8">
        <w:rPr>
          <w:rFonts w:ascii="Arial" w:hAnsi="Arial" w:cs="Arial"/>
        </w:rPr>
        <w:t xml:space="preserve">  A manhole shall be provided at each change in direction of the piping system as well as at not greater than 400 feet.</w:t>
      </w:r>
    </w:p>
    <w:p w:rsidR="009B49A8" w:rsidRPr="009B49A8" w:rsidRDefault="009B49A8" w:rsidP="009B49A8">
      <w:pPr>
        <w:numPr>
          <w:ilvl w:val="12"/>
          <w:numId w:val="0"/>
        </w:numPr>
        <w:tabs>
          <w:tab w:val="num" w:pos="360"/>
        </w:tabs>
        <w:overflowPunct w:val="0"/>
        <w:autoSpaceDE w:val="0"/>
        <w:autoSpaceDN w:val="0"/>
        <w:adjustRightInd w:val="0"/>
        <w:ind w:left="360"/>
        <w:jc w:val="both"/>
        <w:textAlignment w:val="baseline"/>
        <w:rPr>
          <w:rFonts w:ascii="Arial" w:hAnsi="Arial" w:cs="Arial"/>
          <w:b/>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i/>
        </w:rPr>
        <w:t>Storm Grates:</w:t>
      </w:r>
      <w:r w:rsidRPr="009B49A8">
        <w:rPr>
          <w:rFonts w:ascii="Arial" w:hAnsi="Arial" w:cs="Arial"/>
        </w:rPr>
        <w:t xml:space="preserve">  All storm grates shall be “bicycle safe” in design</w:t>
      </w:r>
      <w:r w:rsidRPr="009B49A8">
        <w:rPr>
          <w:rFonts w:ascii="Arial" w:hAnsi="Arial"/>
          <w:sz w:val="24"/>
        </w:rPr>
        <w:t xml:space="preserve"> </w:t>
      </w:r>
      <w:r w:rsidRPr="009B49A8">
        <w:rPr>
          <w:rFonts w:ascii="Arial" w:hAnsi="Arial" w:cs="Arial"/>
        </w:rPr>
        <w:t>and include an integrally cast label stating, “No Dumping – Drains to Stream”.</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B49A8" w:rsidRPr="009B49A8" w:rsidRDefault="009B49A8" w:rsidP="009B49A8">
      <w:pPr>
        <w:overflowPunct w:val="0"/>
        <w:autoSpaceDE w:val="0"/>
        <w:autoSpaceDN w:val="0"/>
        <w:adjustRightInd w:val="0"/>
        <w:jc w:val="both"/>
        <w:textAlignment w:val="baseline"/>
        <w:rPr>
          <w:rFonts w:ascii="Arial" w:hAnsi="Arial" w:cs="Arial"/>
        </w:rPr>
      </w:pPr>
      <w:r w:rsidRPr="009B49A8">
        <w:rPr>
          <w:rFonts w:ascii="Arial" w:hAnsi="Arial" w:cs="Arial"/>
          <w:b/>
          <w:i/>
        </w:rPr>
        <w:t>Surface Drainage</w:t>
      </w:r>
      <w:r w:rsidRPr="009B49A8">
        <w:rPr>
          <w:rFonts w:ascii="Arial" w:hAnsi="Arial" w:cs="Arial"/>
          <w:i/>
        </w:rPr>
        <w:t>:</w:t>
      </w:r>
      <w:r w:rsidRPr="009B49A8">
        <w:rPr>
          <w:rFonts w:ascii="Arial" w:hAnsi="Arial" w:cs="Arial"/>
        </w:rPr>
        <w:t xml:space="preserve">  Positive surface drainage shall be provided such that storm water drains away from all structures.  Surface runoff shall not be allowed to flow across pedestrian walkways, bicycle paths, drives or parking areas</w:t>
      </w:r>
      <w:r w:rsidRPr="009B49A8">
        <w:rPr>
          <w:rFonts w:ascii="Arial" w:hAnsi="Arial"/>
          <w:sz w:val="24"/>
        </w:rPr>
        <w:t xml:space="preserve"> </w:t>
      </w:r>
      <w:r w:rsidRPr="009B49A8">
        <w:rPr>
          <w:rFonts w:ascii="Arial" w:hAnsi="Arial" w:cs="Arial"/>
        </w:rPr>
        <w:t>in a manner compatible with sustainable and low impact storm water management design.</w:t>
      </w:r>
    </w:p>
    <w:p w:rsidR="009B49A8" w:rsidRPr="009B49A8" w:rsidRDefault="009B49A8" w:rsidP="009B49A8">
      <w:pPr>
        <w:overflowPunct w:val="0"/>
        <w:autoSpaceDE w:val="0"/>
        <w:autoSpaceDN w:val="0"/>
        <w:adjustRightInd w:val="0"/>
        <w:jc w:val="both"/>
        <w:textAlignment w:val="baseline"/>
        <w:rPr>
          <w:rFonts w:ascii="Arial" w:hAnsi="Arial" w:cs="Arial"/>
          <w:b/>
          <w:i/>
        </w:rPr>
      </w:pPr>
    </w:p>
    <w:p w:rsidR="009753DA" w:rsidRPr="009B49A8" w:rsidRDefault="009753DA" w:rsidP="008127D3">
      <w:pPr>
        <w:pStyle w:val="BodyText2"/>
        <w:ind w:left="0"/>
        <w:jc w:val="both"/>
        <w:rPr>
          <w:color w:val="FF0000"/>
        </w:rPr>
      </w:pPr>
    </w:p>
    <w:sectPr w:rsidR="009753DA" w:rsidRPr="009B49A8" w:rsidSect="00913039">
      <w:headerReference w:type="default" r:id="rId10"/>
      <w:footerReference w:type="default" r:id="rId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4C" w:rsidRDefault="0026304C">
      <w:r>
        <w:separator/>
      </w:r>
    </w:p>
  </w:endnote>
  <w:endnote w:type="continuationSeparator" w:id="0">
    <w:p w:rsidR="0026304C" w:rsidRDefault="0026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4C" w:rsidRDefault="0026304C"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26304C" w:rsidRDefault="00280662">
    <w:pPr>
      <w:pStyle w:val="Footer"/>
      <w:rPr>
        <w:rFonts w:ascii="Arial" w:hAnsi="Arial" w:cs="Arial"/>
      </w:rPr>
    </w:pPr>
    <w:r>
      <w:rPr>
        <w:rFonts w:ascii="Arial" w:hAnsi="Arial" w:cs="Arial"/>
      </w:rPr>
      <w:t>JANUARY 2015</w:t>
    </w:r>
    <w:r w:rsidR="00B4175A">
      <w:rPr>
        <w:rFonts w:ascii="Arial" w:hAnsi="Arial" w:cs="Arial"/>
      </w:rPr>
      <w:tab/>
    </w:r>
    <w:r w:rsidR="00B4175A">
      <w:rPr>
        <w:rFonts w:ascii="Arial" w:hAnsi="Arial" w:cs="Arial"/>
      </w:rPr>
      <w:tab/>
      <w:t>V2.0</w:t>
    </w:r>
  </w:p>
  <w:p w:rsidR="0026304C" w:rsidRPr="00C4204E" w:rsidRDefault="0026304C">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7C2759">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7C2759">
      <w:rPr>
        <w:rFonts w:ascii="Arial" w:hAnsi="Arial" w:cs="Arial"/>
        <w:noProof/>
        <w:snapToGrid w:val="0"/>
      </w:rPr>
      <w:t>1</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4C" w:rsidRDefault="0026304C">
      <w:r>
        <w:separator/>
      </w:r>
    </w:p>
  </w:footnote>
  <w:footnote w:type="continuationSeparator" w:id="0">
    <w:p w:rsidR="0026304C" w:rsidRDefault="00263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4C" w:rsidRPr="009B49A8" w:rsidRDefault="0026304C" w:rsidP="009B49A8">
    <w:pPr>
      <w:pBdr>
        <w:bottom w:val="single" w:sz="4" w:space="1" w:color="auto"/>
      </w:pBdr>
      <w:tabs>
        <w:tab w:val="center" w:pos="4320"/>
        <w:tab w:val="right" w:pos="8640"/>
      </w:tabs>
      <w:overflowPunct w:val="0"/>
      <w:autoSpaceDE w:val="0"/>
      <w:autoSpaceDN w:val="0"/>
      <w:adjustRightInd w:val="0"/>
      <w:textAlignment w:val="baseline"/>
      <w:rPr>
        <w:b/>
      </w:rPr>
    </w:pPr>
    <w:r w:rsidRPr="009B49A8">
      <w:rPr>
        <w:rFonts w:ascii="Arial" w:hAnsi="Arial" w:cs="Arial"/>
        <w:b/>
        <w:i/>
        <w:caps/>
        <w:sz w:val="24"/>
      </w:rPr>
      <w:t>Storm Water Drainage Systems</w:t>
    </w:r>
  </w:p>
  <w:p w:rsidR="0026304C" w:rsidRDefault="002630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0777"/>
    <w:multiLevelType w:val="hybridMultilevel"/>
    <w:tmpl w:val="1EF26F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1"/>
  </w:num>
  <w:num w:numId="3">
    <w:abstractNumId w:val="5"/>
  </w:num>
  <w:num w:numId="4">
    <w:abstractNumId w:val="6"/>
  </w:num>
  <w:num w:numId="5">
    <w:abstractNumId w:val="12"/>
  </w:num>
  <w:num w:numId="6">
    <w:abstractNumId w:val="10"/>
  </w:num>
  <w:num w:numId="7">
    <w:abstractNumId w:val="7"/>
  </w:num>
  <w:num w:numId="8">
    <w:abstractNumId w:val="8"/>
    <w:lvlOverride w:ilvl="0">
      <w:startOverride w:val="1"/>
    </w:lvlOverride>
  </w:num>
  <w:num w:numId="9">
    <w:abstractNumId w:val="1"/>
  </w:num>
  <w:num w:numId="10">
    <w:abstractNumId w:val="9"/>
  </w:num>
  <w:num w:numId="11">
    <w:abstractNumId w:val="4"/>
  </w:num>
  <w:num w:numId="12">
    <w:abstractNumId w:val="3"/>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1631"/>
    <w:rsid w:val="000713C6"/>
    <w:rsid w:val="000D04EF"/>
    <w:rsid w:val="000E1F14"/>
    <w:rsid w:val="00143507"/>
    <w:rsid w:val="001929A0"/>
    <w:rsid w:val="001956BE"/>
    <w:rsid w:val="001A6A75"/>
    <w:rsid w:val="001B5408"/>
    <w:rsid w:val="001D4609"/>
    <w:rsid w:val="001D7FDB"/>
    <w:rsid w:val="002216DB"/>
    <w:rsid w:val="002355E0"/>
    <w:rsid w:val="00253C00"/>
    <w:rsid w:val="002558A4"/>
    <w:rsid w:val="0026304C"/>
    <w:rsid w:val="002701AA"/>
    <w:rsid w:val="00280662"/>
    <w:rsid w:val="00284C8F"/>
    <w:rsid w:val="00292E34"/>
    <w:rsid w:val="002A40D1"/>
    <w:rsid w:val="002B6895"/>
    <w:rsid w:val="002C1914"/>
    <w:rsid w:val="002C303F"/>
    <w:rsid w:val="002D2606"/>
    <w:rsid w:val="002F0A26"/>
    <w:rsid w:val="002F42C0"/>
    <w:rsid w:val="00301498"/>
    <w:rsid w:val="00313C6E"/>
    <w:rsid w:val="00327AF8"/>
    <w:rsid w:val="00331544"/>
    <w:rsid w:val="00331597"/>
    <w:rsid w:val="0036211E"/>
    <w:rsid w:val="00365322"/>
    <w:rsid w:val="00366698"/>
    <w:rsid w:val="00373E71"/>
    <w:rsid w:val="003B1FD0"/>
    <w:rsid w:val="003B5FC5"/>
    <w:rsid w:val="004159E3"/>
    <w:rsid w:val="00450BC7"/>
    <w:rsid w:val="00465E91"/>
    <w:rsid w:val="0047091C"/>
    <w:rsid w:val="00471269"/>
    <w:rsid w:val="004A0DC9"/>
    <w:rsid w:val="004A526D"/>
    <w:rsid w:val="004A55F5"/>
    <w:rsid w:val="004C5D71"/>
    <w:rsid w:val="004C7A62"/>
    <w:rsid w:val="004C7F65"/>
    <w:rsid w:val="004F4AD4"/>
    <w:rsid w:val="0052089C"/>
    <w:rsid w:val="00523071"/>
    <w:rsid w:val="00591B57"/>
    <w:rsid w:val="005933FC"/>
    <w:rsid w:val="005C55CD"/>
    <w:rsid w:val="006942CA"/>
    <w:rsid w:val="006A4F9B"/>
    <w:rsid w:val="006A71E4"/>
    <w:rsid w:val="006D1D15"/>
    <w:rsid w:val="006D759B"/>
    <w:rsid w:val="006E1964"/>
    <w:rsid w:val="007165D4"/>
    <w:rsid w:val="007236C3"/>
    <w:rsid w:val="00733914"/>
    <w:rsid w:val="00742111"/>
    <w:rsid w:val="00744C85"/>
    <w:rsid w:val="00761825"/>
    <w:rsid w:val="00775CA4"/>
    <w:rsid w:val="00780819"/>
    <w:rsid w:val="007B6C32"/>
    <w:rsid w:val="007C2759"/>
    <w:rsid w:val="007C28B0"/>
    <w:rsid w:val="007F59C9"/>
    <w:rsid w:val="00807B5E"/>
    <w:rsid w:val="008127D3"/>
    <w:rsid w:val="00826969"/>
    <w:rsid w:val="008410C1"/>
    <w:rsid w:val="00851C40"/>
    <w:rsid w:val="00870890"/>
    <w:rsid w:val="008922A5"/>
    <w:rsid w:val="008A150B"/>
    <w:rsid w:val="008C39FF"/>
    <w:rsid w:val="008E5340"/>
    <w:rsid w:val="009030B1"/>
    <w:rsid w:val="00913039"/>
    <w:rsid w:val="009136B9"/>
    <w:rsid w:val="009448C0"/>
    <w:rsid w:val="0094566F"/>
    <w:rsid w:val="009753DA"/>
    <w:rsid w:val="009B2298"/>
    <w:rsid w:val="009B49A8"/>
    <w:rsid w:val="009C379E"/>
    <w:rsid w:val="009D104D"/>
    <w:rsid w:val="009E356A"/>
    <w:rsid w:val="009E4083"/>
    <w:rsid w:val="00A15926"/>
    <w:rsid w:val="00A411B6"/>
    <w:rsid w:val="00AA2436"/>
    <w:rsid w:val="00AC45B4"/>
    <w:rsid w:val="00AD188B"/>
    <w:rsid w:val="00AD196F"/>
    <w:rsid w:val="00AF3E0A"/>
    <w:rsid w:val="00B1781B"/>
    <w:rsid w:val="00B4175A"/>
    <w:rsid w:val="00BC77D4"/>
    <w:rsid w:val="00BD00E5"/>
    <w:rsid w:val="00BE1390"/>
    <w:rsid w:val="00BE4D11"/>
    <w:rsid w:val="00BF1543"/>
    <w:rsid w:val="00BF28DE"/>
    <w:rsid w:val="00C00D9E"/>
    <w:rsid w:val="00C038B1"/>
    <w:rsid w:val="00C07B00"/>
    <w:rsid w:val="00C10D2F"/>
    <w:rsid w:val="00C4204E"/>
    <w:rsid w:val="00C464A3"/>
    <w:rsid w:val="00C609D3"/>
    <w:rsid w:val="00C64689"/>
    <w:rsid w:val="00C916EF"/>
    <w:rsid w:val="00CA06C4"/>
    <w:rsid w:val="00CA36E8"/>
    <w:rsid w:val="00CD0D43"/>
    <w:rsid w:val="00CD771C"/>
    <w:rsid w:val="00CE1A1F"/>
    <w:rsid w:val="00D359DA"/>
    <w:rsid w:val="00D4591E"/>
    <w:rsid w:val="00D663E2"/>
    <w:rsid w:val="00D845A8"/>
    <w:rsid w:val="00D970BD"/>
    <w:rsid w:val="00DA5D5D"/>
    <w:rsid w:val="00DB6CC4"/>
    <w:rsid w:val="00DE5FE3"/>
    <w:rsid w:val="00DE6011"/>
    <w:rsid w:val="00DF6864"/>
    <w:rsid w:val="00E07B49"/>
    <w:rsid w:val="00E10F92"/>
    <w:rsid w:val="00E11169"/>
    <w:rsid w:val="00E35D7C"/>
    <w:rsid w:val="00E44A55"/>
    <w:rsid w:val="00E63C62"/>
    <w:rsid w:val="00E87FA9"/>
    <w:rsid w:val="00EA1B47"/>
    <w:rsid w:val="00EB4BC4"/>
    <w:rsid w:val="00EC0C78"/>
    <w:rsid w:val="00EC29B6"/>
    <w:rsid w:val="00EC4BE9"/>
    <w:rsid w:val="00ED5578"/>
    <w:rsid w:val="00EE25B7"/>
    <w:rsid w:val="00EF71EC"/>
    <w:rsid w:val="00F05591"/>
    <w:rsid w:val="00F472EF"/>
    <w:rsid w:val="00F5150C"/>
    <w:rsid w:val="00F53973"/>
    <w:rsid w:val="00F53F08"/>
    <w:rsid w:val="00F659FD"/>
    <w:rsid w:val="00F674C9"/>
    <w:rsid w:val="00F71CD9"/>
    <w:rsid w:val="00F80816"/>
    <w:rsid w:val="00F870AE"/>
    <w:rsid w:val="00F93A87"/>
    <w:rsid w:val="00F94BBF"/>
    <w:rsid w:val="00FB0F10"/>
    <w:rsid w:val="00FB7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9B49A8"/>
    <w:pPr>
      <w:spacing w:after="120"/>
    </w:pPr>
  </w:style>
  <w:style w:type="character" w:customStyle="1" w:styleId="BodyTextChar">
    <w:name w:val="Body Text Char"/>
    <w:basedOn w:val="DefaultParagraphFont"/>
    <w:link w:val="BodyText"/>
    <w:rsid w:val="009B49A8"/>
  </w:style>
  <w:style w:type="character" w:styleId="Hyperlink">
    <w:name w:val="Hyperlink"/>
    <w:basedOn w:val="DefaultParagraphFont"/>
    <w:rsid w:val="00051631"/>
    <w:rPr>
      <w:color w:val="0000FF" w:themeColor="hyperlink"/>
      <w:u w:val="single"/>
    </w:rPr>
  </w:style>
  <w:style w:type="character" w:styleId="FollowedHyperlink">
    <w:name w:val="FollowedHyperlink"/>
    <w:basedOn w:val="DefaultParagraphFont"/>
    <w:rsid w:val="0091303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9B49A8"/>
    <w:pPr>
      <w:spacing w:after="120"/>
    </w:pPr>
  </w:style>
  <w:style w:type="character" w:customStyle="1" w:styleId="BodyTextChar">
    <w:name w:val="Body Text Char"/>
    <w:basedOn w:val="DefaultParagraphFont"/>
    <w:link w:val="BodyText"/>
    <w:rsid w:val="009B49A8"/>
  </w:style>
  <w:style w:type="character" w:styleId="Hyperlink">
    <w:name w:val="Hyperlink"/>
    <w:basedOn w:val="DefaultParagraphFont"/>
    <w:rsid w:val="00051631"/>
    <w:rPr>
      <w:color w:val="0000FF" w:themeColor="hyperlink"/>
      <w:u w:val="single"/>
    </w:rPr>
  </w:style>
  <w:style w:type="character" w:styleId="FollowedHyperlink">
    <w:name w:val="FollowedHyperlink"/>
    <w:basedOn w:val="DefaultParagraphFont"/>
    <w:rsid w:val="009130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incoln.ne.gov/city/pworks/watrshed/require/drain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53273-11F6-44A2-9E64-0F6D78A6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457</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Utilities</vt:lpstr>
    </vt:vector>
  </TitlesOfParts>
  <Company>UNL</Company>
  <LinksUpToDate>false</LinksUpToDate>
  <CharactersWithSpaces>3211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2</cp:revision>
  <cp:lastPrinted>2015-02-24T20:23:00Z</cp:lastPrinted>
  <dcterms:created xsi:type="dcterms:W3CDTF">2015-02-24T17:07:00Z</dcterms:created>
  <dcterms:modified xsi:type="dcterms:W3CDTF">2015-02-24T20:23:00Z</dcterms:modified>
  <cp:version>2</cp:version>
</cp:coreProperties>
</file>